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471997" w:rsidRDefault="00471997" w:rsidP="0047199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bookmarkStart w:id="0" w:name="_GoBack"/>
      <w:r w:rsidRPr="0047199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связи с установившимися на территории </w:t>
      </w:r>
      <w:r w:rsidRPr="00471997">
        <w:rPr>
          <w:rFonts w:ascii="Liberation Serif" w:hAnsi="Liberation Serif" w:cs="Liberation Serif"/>
          <w:sz w:val="28"/>
          <w:szCs w:val="28"/>
          <w:shd w:val="clear" w:color="auto" w:fill="FFFFFF"/>
        </w:rPr>
        <w:t>Свердловской области</w:t>
      </w:r>
      <w:r w:rsidRPr="0047199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устойчиво отрицательными температурами</w:t>
      </w:r>
      <w:r w:rsidRPr="0047199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Центр общественного здоровья и медицинской профилактики </w:t>
      </w:r>
      <w:r w:rsidRPr="00471997">
        <w:rPr>
          <w:rFonts w:ascii="Liberation Serif" w:hAnsi="Liberation Serif" w:cs="Liberation Serif"/>
          <w:sz w:val="28"/>
          <w:szCs w:val="28"/>
          <w:shd w:val="clear" w:color="auto" w:fill="FFFFFF"/>
        </w:rPr>
        <w:t>напоминает об основных правилах профилактики обморожения при прогулках и работе на воздухе.</w:t>
      </w:r>
    </w:p>
    <w:p w:rsidR="00471997" w:rsidRPr="00471997" w:rsidRDefault="00471997" w:rsidP="004719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первую очередь не забывайте, что обморожение представляет собой повреждение какой-либо части тела (вплоть до омертвения) под воздействием низких температур.</w:t>
      </w:r>
    </w:p>
    <w:p w:rsidR="00471997" w:rsidRPr="00471997" w:rsidRDefault="00471997" w:rsidP="004719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обморожению на морозе могут приводить тесная и влажная одежда и обувь, физическое переутомление, голод, вынужденное длительное неподвижное и неудобное положение, предшествующая </w:t>
      </w:r>
      <w:proofErr w:type="spellStart"/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холодовая</w:t>
      </w:r>
      <w:proofErr w:type="spellEnd"/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травма, ослабление организма в результате перенесённых заболеваний, хронические заболевания сосудов нижних конечностей и сердечно-сосудистой системы, провоцирующим фактором может быть курение и употребление алкоголя.</w:t>
      </w:r>
    </w:p>
    <w:p w:rsidR="00471997" w:rsidRPr="00471997" w:rsidRDefault="00471997" w:rsidP="004719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Есть несколько простых правил, которые позволят вам избежать переохлаждения и обморожений на сильном морозе:</w:t>
      </w:r>
    </w:p>
    <w:p w:rsidR="00471997" w:rsidRPr="00471997" w:rsidRDefault="00471997" w:rsidP="004719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избегайте употребления спиртного – алкогольное опьянение на самом деле вызывает большую потерю тепла, в то же время, вызывая иллюзию тепла. Дополнительным фактором является невозможность сконцентрировать внимание на признаках обморожения;</w:t>
      </w:r>
    </w:p>
    <w:p w:rsidR="00471997" w:rsidRPr="00471997" w:rsidRDefault="00471997" w:rsidP="004719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курите на морозе – курение уменьшает периферийную циркуляцию крови, и таким образом делает конечности более уязвимыми;</w:t>
      </w:r>
    </w:p>
    <w:p w:rsidR="00471997" w:rsidRPr="00471997" w:rsidRDefault="00471997" w:rsidP="004719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носите свободную одежду – это способствует нормальной циркуляции крови. Одевайтесь многослойно, при этом между слоями одежды будут прослойки воздуха, отлично удерживающие тепло. Либо используйте специальное термобелье. Верхняя одежда обязательно должна быть непромокаемой;</w:t>
      </w:r>
    </w:p>
    <w:p w:rsidR="00471997" w:rsidRPr="00471997" w:rsidRDefault="00471997" w:rsidP="004719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выходите на мороз без варежек, шапки и шарфа. Лучший вариант – варежки из влагоотталкивающей и не продуваемой ткани с мехом внутри. Перчатки же из натуральных материалов хоть и удобны, но от мороза не спасают. Щеки и подбородок можно защитить шарфом;</w:t>
      </w:r>
    </w:p>
    <w:p w:rsidR="00471997" w:rsidRPr="00471997" w:rsidRDefault="00471997" w:rsidP="004719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как только на прогулке вы почувствовали переохлаждение или замерзание конечностей, необходимо как можно скорее зайти в любое теплое место - магазин, кафе, подъезд – для согревания и осмотра потенциально уязвимых для обморожения мест;</w:t>
      </w:r>
    </w:p>
    <w:p w:rsidR="00471997" w:rsidRPr="00471997" w:rsidRDefault="00471997" w:rsidP="004719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позволяйте обмороженному месту снова замерзнуть – это вызовет куда более значительные повреждения кожи;</w:t>
      </w:r>
    </w:p>
    <w:p w:rsidR="00471997" w:rsidRPr="00471997" w:rsidRDefault="00471997" w:rsidP="004719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снимайте на морозе обувь с обмороженных конечностей – они распухнут, и вы не сможете снова надеть обувь. Необходимо как можно скорее дойти до теплого помещения. Если замерзли руки – попробуйте отогреть их под мышками;</w:t>
      </w:r>
    </w:p>
    <w:p w:rsidR="00471997" w:rsidRPr="00471997" w:rsidRDefault="00471997" w:rsidP="004719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прячьтесь от ветра – вероятность обморожения на ветру значительно выше;</w:t>
      </w:r>
    </w:p>
    <w:p w:rsidR="00471997" w:rsidRPr="00471997" w:rsidRDefault="00471997" w:rsidP="004719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перед выходом на мороз на продолжительное время плотно поешьте – вам может понадобиться энергия;</w:t>
      </w:r>
    </w:p>
    <w:p w:rsidR="00471997" w:rsidRPr="00471997" w:rsidRDefault="00471997" w:rsidP="004719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не наносите на лицо перед выходом на улицу увлажняющие кремы;</w:t>
      </w:r>
    </w:p>
    <w:p w:rsidR="00471997" w:rsidRPr="00471997" w:rsidRDefault="00471997" w:rsidP="004719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возможности не надевайте очки, они сильно охлаждают кожу носа;</w:t>
      </w:r>
    </w:p>
    <w:p w:rsidR="00471997" w:rsidRPr="00471997" w:rsidRDefault="00471997" w:rsidP="004719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7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особое внимание обращайте на состояние детей и пожилых людей. Следует учитывать, что у детей теплорегуляция организма еще не полностью настроена, а у пожилых людей и при некоторых болезнях функция теплорегуляции бывает нарушена. Эти категории более подвержены переохлаждению и обморожениям, и это следует учитывать при планировании прогулки.</w:t>
      </w:r>
    </w:p>
    <w:bookmarkEnd w:id="0"/>
    <w:p w:rsidR="00471997" w:rsidRPr="00471997" w:rsidRDefault="00471997"/>
    <w:sectPr w:rsidR="00471997" w:rsidRPr="0047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840D7"/>
    <w:multiLevelType w:val="multilevel"/>
    <w:tmpl w:val="7E20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42928"/>
    <w:multiLevelType w:val="hybridMultilevel"/>
    <w:tmpl w:val="339E8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97"/>
    <w:rsid w:val="00133665"/>
    <w:rsid w:val="00471997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8A490-5495-4B2C-9F70-9412A390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2023-12-06T09:30:00Z</dcterms:created>
  <dcterms:modified xsi:type="dcterms:W3CDTF">2023-12-06T09:35:00Z</dcterms:modified>
</cp:coreProperties>
</file>